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BB" w:rsidRPr="00FA3D00" w:rsidRDefault="00D660BB" w:rsidP="00D660BB">
      <w:pPr>
        <w:shd w:val="clear" w:color="auto" w:fill="FFFFFF" w:themeFill="background1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proceso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organizavimo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nuotoliniu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būdu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VIMS</w:t>
      </w:r>
      <w:r w:rsidR="00B115CA">
        <w:rPr>
          <w:rFonts w:ascii="Times New Roman" w:eastAsia="Times New Roman" w:hAnsi="Times New Roman" w:cs="Times New Roman"/>
          <w:b/>
          <w:sz w:val="28"/>
          <w:szCs w:val="28"/>
        </w:rPr>
        <w:t xml:space="preserve"> – International Meridian School</w:t>
      </w:r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>tvarka</w:t>
      </w:r>
      <w:proofErr w:type="spellEnd"/>
      <w:r w:rsidRPr="00FA3D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60BB" w:rsidRPr="005F179C" w:rsidRDefault="00D660BB" w:rsidP="00D660BB">
      <w:pPr>
        <w:shd w:val="clear" w:color="auto" w:fill="FFFFFF" w:themeFill="background1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F179C">
        <w:rPr>
          <w:rFonts w:ascii="Times New Roman" w:eastAsia="Times New Roman" w:hAnsi="Times New Roman" w:cs="Times New Roman"/>
          <w:caps/>
          <w:sz w:val="28"/>
          <w:szCs w:val="28"/>
        </w:rPr>
        <w:t xml:space="preserve">  </w:t>
      </w:r>
    </w:p>
    <w:p w:rsidR="005F179C" w:rsidRPr="00FA3D00" w:rsidRDefault="005F179C" w:rsidP="00E51AE7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Vadovaujantis Vilniaus miesto savivaldybės ekstremaliųjų situacijų k</w:t>
      </w:r>
      <w:r w:rsid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omisijos posėdžio protokolu Nr. </w:t>
      </w: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A16-213/20(2.6.2.1-CIV) ir a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tsižvelgiant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į LR</w:t>
      </w:r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Vyriausybės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ir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Valstybės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ekstremaliųjų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situ</w:t>
      </w:r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acijų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operacijų</w:t>
      </w:r>
      <w:proofErr w:type="spellEnd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centro</w:t>
      </w:r>
      <w:proofErr w:type="spellEnd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nurodymus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dėl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naujojo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koronaviruso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(C</w:t>
      </w:r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OVID-19)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prevencijos</w:t>
      </w:r>
      <w:proofErr w:type="spellEnd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nuo</w:t>
      </w:r>
      <w:proofErr w:type="spellEnd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kovo</w:t>
      </w:r>
      <w:proofErr w:type="spellEnd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dienos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nutraukiamas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kontaktinis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procesas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mokyk</w:t>
      </w:r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patalpose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nuo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kovo</w:t>
      </w:r>
      <w:proofErr w:type="spellEnd"/>
      <w:r w:rsidR="00B115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16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dienos</w:t>
      </w:r>
      <w:proofErr w:type="spellEnd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iki</w:t>
      </w:r>
      <w:proofErr w:type="spellEnd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balandžio</w:t>
      </w:r>
      <w:proofErr w:type="spellEnd"/>
      <w:r w:rsidR="00480F5E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10</w:t>
      </w:r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dienos</w:t>
      </w:r>
      <w:proofErr w:type="spellEnd"/>
      <w:r w:rsidR="00D660BB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procesas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pradedamas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vykdyti</w:t>
      </w:r>
      <w:proofErr w:type="spellEnd"/>
      <w:r w:rsidR="00480F5E" w:rsidRPr="00FA3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nuotoliniu</w:t>
      </w:r>
      <w:proofErr w:type="spellEnd"/>
      <w:r w:rsidR="00480F5E" w:rsidRPr="00FA3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480F5E" w:rsidRPr="00FA3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būdu</w:t>
      </w:r>
      <w:proofErr w:type="spellEnd"/>
      <w:r w:rsidRPr="00FA3D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:rsidR="00E51AE7" w:rsidRPr="00FA3D00" w:rsidRDefault="00E51AE7" w:rsidP="00E51AE7">
      <w:pPr>
        <w:pStyle w:val="ListParagraph"/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FA0F2E" w:rsidRPr="00FA3D00" w:rsidRDefault="00FA0F2E" w:rsidP="00E51AE7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Moksleivių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Pavasario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Velykų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atostogos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bus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kaip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numatyta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plane</w:t>
      </w:r>
      <w:r w:rsidR="00B115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15CA">
        <w:rPr>
          <w:rFonts w:ascii="Times New Roman" w:eastAsia="Times New Roman" w:hAnsi="Times New Roman" w:cs="Times New Roman"/>
          <w:bCs/>
          <w:sz w:val="24"/>
          <w:szCs w:val="24"/>
        </w:rPr>
        <w:t>nuo</w:t>
      </w:r>
      <w:proofErr w:type="spellEnd"/>
      <w:proofErr w:type="gram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  2020</w:t>
      </w:r>
      <w:proofErr w:type="gram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-04-14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iki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04-17 (1 </w:t>
      </w:r>
      <w:proofErr w:type="spellStart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savaitė</w:t>
      </w:r>
      <w:proofErr w:type="spellEnd"/>
      <w:r w:rsidRPr="00FA3D00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Dar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viena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savaitė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papildomai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skirta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Švietimo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mokslo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sporto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ministerijos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) bus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skelbiama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AE7" w:rsidRPr="00FA3D00" w:rsidRDefault="00E51AE7" w:rsidP="00E51AE7">
      <w:pPr>
        <w:pStyle w:val="ListParagraph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79C" w:rsidRPr="00FA3D00" w:rsidRDefault="005F179C" w:rsidP="00E51AE7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procesas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vykdomas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esamą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tvarkaraštį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FF5" w:rsidRPr="00FA3D00" w:rsidRDefault="00747FF5" w:rsidP="00E51AE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apskaita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tvarkoma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skelbiama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TAMO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dienyne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todėl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visa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informacija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tėvams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okiniams</w:t>
      </w:r>
      <w:proofErr w:type="spellEnd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skelbiama</w:t>
      </w:r>
      <w:proofErr w:type="spellEnd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tik</w:t>
      </w:r>
      <w:proofErr w:type="spellEnd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dienyne</w:t>
      </w:r>
      <w:proofErr w:type="spellEnd"/>
      <w:r w:rsidR="00E51AE7"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51AE7" w:rsidRPr="00B115CA" w:rsidRDefault="00A17511" w:rsidP="00B115CA">
      <w:pPr>
        <w:pStyle w:val="ListParagraph"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Mokiniai kiekvieną dieną privalo</w:t>
      </w:r>
      <w:r w:rsid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tikrintis TAMO dienyną, atlikti skirtas teorines,</w:t>
      </w:r>
      <w:r w:rsid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br/>
        <w:t xml:space="preserve">     </w:t>
      </w:r>
      <w:r w:rsidR="00E51AE7" w:rsidRP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praktines, projektines užduotis, atsiskaityti mokytojų nurodytu laiku.</w:t>
      </w:r>
    </w:p>
    <w:p w:rsidR="00E51AE7" w:rsidRPr="00FA3D00" w:rsidRDefault="00E51AE7" w:rsidP="00E51AE7">
      <w:pPr>
        <w:pStyle w:val="ListParagraph"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Klasių vadovai pasirūpina, kad visi auklėtiniai turėtų p</w:t>
      </w:r>
      <w:r w:rsid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rieigą (prisijungimo kodą) prie</w:t>
      </w:r>
      <w:r w:rsidR="00B115C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br/>
        <w:t xml:space="preserve">     </w:t>
      </w: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elektroninio TAMO dienyno.</w:t>
      </w:r>
    </w:p>
    <w:p w:rsidR="005F179C" w:rsidRPr="00FA3D00" w:rsidRDefault="005F179C" w:rsidP="00E51AE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Pamokos organizuojamos mokymosi aplinkose ZOOM </w:t>
      </w:r>
      <w:r w:rsidR="0000191E" w:rsidRPr="000019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="0000191E" w:rsidRPr="0000191E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https://zoom.us/</w:t>
        </w:r>
      </w:hyperlink>
      <w:r w:rsidR="0000191E">
        <w:t xml:space="preserve"> </w:t>
      </w:r>
      <w:r w:rsidR="00EE27B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ir MOODLE </w:t>
      </w:r>
      <w:r w:rsidR="002A5A1A">
        <w:fldChar w:fldCharType="begin"/>
      </w:r>
      <w:r w:rsidR="002A5A1A">
        <w:instrText xml:space="preserve"> HYPERLINK "https://vims.vma.lm.lt/" </w:instrText>
      </w:r>
      <w:r w:rsidR="002A5A1A">
        <w:fldChar w:fldCharType="separate"/>
      </w:r>
      <w:r w:rsidR="00EE27B6" w:rsidRPr="00922AB7">
        <w:rPr>
          <w:rStyle w:val="Hyperlink"/>
          <w:rFonts w:ascii="Times New Roman" w:eastAsia="Times New Roman" w:hAnsi="Times New Roman" w:cs="Times New Roman"/>
          <w:sz w:val="24"/>
          <w:szCs w:val="24"/>
          <w:lang w:val="lt-LT"/>
        </w:rPr>
        <w:t>https://vims.vma.lm.lt/</w:t>
      </w:r>
      <w:r w:rsidR="002A5A1A">
        <w:rPr>
          <w:rStyle w:val="Hyperlink"/>
          <w:rFonts w:ascii="Times New Roman" w:eastAsia="Times New Roman" w:hAnsi="Times New Roman" w:cs="Times New Roman"/>
          <w:sz w:val="24"/>
          <w:szCs w:val="24"/>
          <w:lang w:val="lt-LT"/>
        </w:rPr>
        <w:fldChar w:fldCharType="end"/>
      </w:r>
      <w:r w:rsidR="00EE27B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:rsidR="000D5101" w:rsidRPr="00FA3D00" w:rsidRDefault="000D5101" w:rsidP="00E51AE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Kembridžo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neformalaus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užsiėmimams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fiksuoti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naudojamas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EDUPAGE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dienynas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FF5" w:rsidRPr="00FA3D00" w:rsidRDefault="00747FF5" w:rsidP="00E51AE7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Mokytojai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poreikį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naudotis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nacionaliniu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skaitmeniniu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turiniu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kitomis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virtualiomis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mokymuisi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bendravimui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skirtomis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aplinkomis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Daugiau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informacijos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FA3D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https://www.nsa.smm.lt/nuotolinis</w:t>
        </w:r>
      </w:hyperlink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79C" w:rsidRPr="00FA3D00" w:rsidRDefault="001C4FED" w:rsidP="00E51AE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/>
        </w:rPr>
      </w:pP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Užduotys ir savarankiški darbai bus parengti </w:t>
      </w:r>
      <w:r w:rsidR="005F179C"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pagal dalykų metinius planus, skiriant mokiniams teorine</w:t>
      </w:r>
      <w:r w:rsidRPr="00FA3D0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 ir praktines užduotis, nurodant atsiskaitymo laiką.</w:t>
      </w:r>
    </w:p>
    <w:p w:rsidR="00E51AE7" w:rsidRPr="0000191E" w:rsidRDefault="00E51AE7" w:rsidP="00E51AE7">
      <w:pPr>
        <w:rPr>
          <w:rFonts w:ascii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t>9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5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0191E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00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E">
        <w:rPr>
          <w:rFonts w:ascii="Times New Roman" w:hAnsi="Times New Roman" w:cs="Times New Roman"/>
          <w:sz w:val="24"/>
          <w:szCs w:val="24"/>
        </w:rPr>
        <w:t>penktadienį</w:t>
      </w:r>
      <w:proofErr w:type="spellEnd"/>
      <w:r w:rsidRPr="0000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E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0191E">
        <w:rPr>
          <w:rFonts w:ascii="Times New Roman" w:hAnsi="Times New Roman" w:cs="Times New Roman"/>
          <w:sz w:val="24"/>
          <w:szCs w:val="24"/>
        </w:rPr>
        <w:t xml:space="preserve"> 18.00 val. </w:t>
      </w:r>
      <w:proofErr w:type="spellStart"/>
      <w:r w:rsidRPr="0000191E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00191E">
        <w:rPr>
          <w:rFonts w:ascii="Times New Roman" w:hAnsi="Times New Roman" w:cs="Times New Roman"/>
          <w:sz w:val="24"/>
          <w:szCs w:val="24"/>
        </w:rPr>
        <w:t>:</w:t>
      </w:r>
    </w:p>
    <w:p w:rsidR="00E51AE7" w:rsidRPr="00FA3D00" w:rsidRDefault="00E51AE7" w:rsidP="00E51A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D00">
        <w:rPr>
          <w:rFonts w:ascii="Times New Roman" w:hAnsi="Times New Roman" w:cs="Times New Roman"/>
          <w:sz w:val="24"/>
          <w:szCs w:val="24"/>
        </w:rPr>
        <w:t>užpildo</w:t>
      </w:r>
      <w:proofErr w:type="spellEnd"/>
      <w:proofErr w:type="gram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kitos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savaitės</w:t>
      </w:r>
      <w:proofErr w:type="spellEnd"/>
      <w:r w:rsidRPr="00FA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b/>
          <w:sz w:val="24"/>
          <w:szCs w:val="24"/>
          <w:u w:val="single"/>
        </w:rPr>
        <w:t>EXSELinę</w:t>
      </w:r>
      <w:proofErr w:type="spellEnd"/>
      <w:r w:rsidRPr="00FA3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lentelę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atskirą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klasę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Joje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sutartiniais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ženklais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pažymi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būsimas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organizuojamas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CA">
        <w:rPr>
          <w:rFonts w:ascii="Times New Roman" w:hAnsi="Times New Roman" w:cs="Times New Roman"/>
          <w:sz w:val="24"/>
          <w:szCs w:val="24"/>
        </w:rPr>
        <w:t>veiklas</w:t>
      </w:r>
      <w:proofErr w:type="spellEnd"/>
      <w:r w:rsidR="00B115CA">
        <w:rPr>
          <w:rFonts w:ascii="Times New Roman" w:hAnsi="Times New Roman" w:cs="Times New Roman"/>
          <w:sz w:val="24"/>
          <w:szCs w:val="24"/>
        </w:rPr>
        <w:t xml:space="preserve"> </w:t>
      </w:r>
      <w:r w:rsidRPr="00FA3D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lentelę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>);</w:t>
      </w:r>
    </w:p>
    <w:p w:rsidR="00D660BB" w:rsidRPr="00FA3D00" w:rsidRDefault="00E51AE7" w:rsidP="00E51A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D00">
        <w:rPr>
          <w:rFonts w:ascii="Times New Roman" w:hAnsi="Times New Roman" w:cs="Times New Roman"/>
          <w:sz w:val="24"/>
          <w:szCs w:val="24"/>
        </w:rPr>
        <w:t>nusiunčia</w:t>
      </w:r>
      <w:proofErr w:type="spellEnd"/>
      <w:proofErr w:type="gramEnd"/>
      <w:r w:rsidRPr="00FA3D00">
        <w:rPr>
          <w:rFonts w:ascii="Times New Roman" w:hAnsi="Times New Roman" w:cs="Times New Roman"/>
          <w:sz w:val="24"/>
          <w:szCs w:val="24"/>
        </w:rPr>
        <w:t xml:space="preserve"> per TAMO </w:t>
      </w:r>
      <w:proofErr w:type="spellStart"/>
      <w:r w:rsidRPr="00FA3D00">
        <w:rPr>
          <w:rFonts w:ascii="Times New Roman" w:hAnsi="Times New Roman" w:cs="Times New Roman"/>
          <w:b/>
          <w:sz w:val="24"/>
          <w:szCs w:val="24"/>
          <w:u w:val="single"/>
        </w:rPr>
        <w:t>WORDinį</w:t>
      </w:r>
      <w:proofErr w:type="spellEnd"/>
      <w:r w:rsidRPr="00FA3D0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E27B6">
        <w:rPr>
          <w:rFonts w:ascii="Times New Roman" w:hAnsi="Times New Roman" w:cs="Times New Roman"/>
          <w:sz w:val="24"/>
          <w:szCs w:val="24"/>
        </w:rPr>
        <w:t>kitos</w:t>
      </w:r>
      <w:proofErr w:type="spellEnd"/>
      <w:r w:rsidR="00EE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hAnsi="Times New Roman" w:cs="Times New Roman"/>
          <w:sz w:val="24"/>
          <w:szCs w:val="24"/>
        </w:rPr>
        <w:t>savaitės</w:t>
      </w:r>
      <w:proofErr w:type="spellEnd"/>
      <w:r w:rsidR="00EE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EE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planą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vadovams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D00">
        <w:rPr>
          <w:rFonts w:ascii="Times New Roman" w:hAnsi="Times New Roman" w:cs="Times New Roman"/>
          <w:sz w:val="24"/>
          <w:szCs w:val="24"/>
        </w:rPr>
        <w:t>administracijai</w:t>
      </w:r>
      <w:proofErr w:type="spellEnd"/>
      <w:r w:rsidRPr="00FA3D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60BB" w:rsidRPr="00FA3D00" w:rsidRDefault="00E51AE7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atsiskaitymai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rašto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darbai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kontroliniai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kaupiamojo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balo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vyks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v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irtualioje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aplinkoje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prieš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savaitę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TAMO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dienyne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nurodomi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numatom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atsiskaitymai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kontroliniai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darbai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organizavimo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procedūra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išsiuntimo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grąžinimo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laikas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atlikimo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būdas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pan.).  </w:t>
      </w:r>
    </w:p>
    <w:p w:rsidR="00D660BB" w:rsidRDefault="00D660BB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programą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vykdomi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numatyti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atsiskaitomi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darbai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vertinami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gauti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įvertinimai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įrašomi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į TAMO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dienyną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darbas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neatsiųstas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neįkel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nurodyto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nevertinamas</w:t>
      </w:r>
      <w:proofErr w:type="spellEnd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žymima</w:t>
      </w:r>
      <w:proofErr w:type="spellEnd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neįsk</w:t>
      </w:r>
      <w:proofErr w:type="spellEnd"/>
      <w:r w:rsidR="00A17511" w:rsidRPr="00FA3D00">
        <w:rPr>
          <w:rFonts w:ascii="Times New Roman" w:eastAsia="Times New Roman" w:hAnsi="Times New Roman" w:cs="Times New Roman"/>
          <w:sz w:val="24"/>
          <w:szCs w:val="24"/>
        </w:rPr>
        <w:t>.)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91E" w:rsidRPr="00EE27B6" w:rsidRDefault="0000191E" w:rsidP="00EE27B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t-LT"/>
        </w:rPr>
      </w:pPr>
      <w:r w:rsidRPr="00EE27B6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7B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t-LT"/>
        </w:rPr>
        <w:t>Mokinių vertinimas nuotolinio mokymo laikotarpiu vyksta taip:</w:t>
      </w:r>
    </w:p>
    <w:tbl>
      <w:tblPr>
        <w:tblStyle w:val="TableGrid"/>
        <w:tblW w:w="0" w:type="auto"/>
        <w:tblInd w:w="1209" w:type="dxa"/>
        <w:tblLook w:val="04A0" w:firstRow="1" w:lastRow="0" w:firstColumn="1" w:lastColumn="0" w:noHBand="0" w:noVBand="1"/>
      </w:tblPr>
      <w:tblGrid>
        <w:gridCol w:w="2988"/>
        <w:gridCol w:w="2610"/>
      </w:tblGrid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Pamokų</w:t>
            </w: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skaičius per savaitę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Vertinimai</w:t>
            </w: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per mėnesį</w:t>
            </w:r>
          </w:p>
        </w:tc>
      </w:tr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  <w:tr w:rsidR="0000191E" w:rsidRPr="0000191E" w:rsidTr="0000191E">
        <w:tc>
          <w:tcPr>
            <w:tcW w:w="2988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0191E" w:rsidRPr="0000191E" w:rsidRDefault="0000191E" w:rsidP="000019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191E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</w:tbl>
    <w:p w:rsidR="0000191E" w:rsidRPr="00FA3D00" w:rsidRDefault="0000191E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660BB" w:rsidRPr="00FA3D00" w:rsidRDefault="00D660BB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191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mokytojai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pasiekiami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elektroninėje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aplinkoje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660BB" w:rsidRPr="00FA3D00" w:rsidRDefault="00D660BB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19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raštu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mokytojams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užduoti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klausimus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dienyne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Mokytojas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klausimus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atsakyti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dieną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60BB" w:rsidRPr="00FA3D00" w:rsidRDefault="0000191E" w:rsidP="00D660BB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privalo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informuot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(TAMO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dienyne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el.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paštu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kl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asių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vadovus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vaiko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ligą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negalėjimą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dalyvauti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5101" w:rsidRPr="00FA3D00" w:rsidRDefault="0000191E" w:rsidP="000D5101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Mokytojus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mok</w:t>
      </w:r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>inius</w:t>
      </w:r>
      <w:proofErr w:type="spellEnd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>tėvus</w:t>
      </w:r>
      <w:proofErr w:type="spellEnd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FF5" w:rsidRPr="00FA3D00">
        <w:rPr>
          <w:rFonts w:ascii="Times New Roman" w:eastAsia="Times New Roman" w:hAnsi="Times New Roman" w:cs="Times New Roman"/>
          <w:sz w:val="24"/>
          <w:szCs w:val="24"/>
        </w:rPr>
        <w:t>konsultuos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D5101" w:rsidRPr="00FA3D00" w:rsidRDefault="000D5101" w:rsidP="00EE27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TAMO –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administratorė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Vida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D0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 w:rsidRPr="00FA3D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info@vims.lt</w:t>
        </w:r>
      </w:hyperlink>
    </w:p>
    <w:p w:rsidR="00EE27B6" w:rsidRDefault="000D5101" w:rsidP="00EE27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Moodle –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fizikos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mokytoja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Gretą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FA3D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greta.vysniauskiene@vims.lt</w:t>
        </w:r>
      </w:hyperlink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 arba IT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mokytoja</w:t>
      </w:r>
      <w:proofErr w:type="spellEnd"/>
    </w:p>
    <w:p w:rsidR="000D5101" w:rsidRPr="00EE27B6" w:rsidRDefault="00EE27B6" w:rsidP="00EE27B6">
      <w:pPr>
        <w:pStyle w:val="ListParagraph"/>
        <w:spacing w:before="100" w:beforeAutospacing="1" w:after="100" w:afterAutospacing="1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Giedrė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A5A1A">
        <w:fldChar w:fldCharType="begin"/>
      </w:r>
      <w:r w:rsidR="002A5A1A">
        <w:instrText xml:space="preserve"> HYPERLINK "mailto:giedre.petkunaite@vims.lt" \t "_blank" </w:instrText>
      </w:r>
      <w:r w:rsidR="002A5A1A">
        <w:fldChar w:fldCharType="separate"/>
      </w:r>
      <w:r w:rsidR="000D5101" w:rsidRPr="00EE27B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giedre.petkunaite@vims.lt</w:t>
      </w:r>
      <w:r w:rsidR="002A5A1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</w:p>
    <w:p w:rsidR="000D5101" w:rsidRPr="00EE27B6" w:rsidRDefault="000D5101" w:rsidP="00EE27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7B6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EE27B6">
        <w:rPr>
          <w:rFonts w:ascii="Times New Roman" w:eastAsia="Times New Roman" w:hAnsi="Times New Roman" w:cs="Times New Roman"/>
          <w:sz w:val="24"/>
          <w:szCs w:val="24"/>
        </w:rPr>
        <w:t xml:space="preserve"> Zoom – IT </w:t>
      </w:r>
      <w:proofErr w:type="spellStart"/>
      <w:r w:rsidRPr="00EE27B6">
        <w:rPr>
          <w:rFonts w:ascii="Times New Roman" w:eastAsia="Times New Roman" w:hAnsi="Times New Roman" w:cs="Times New Roman"/>
          <w:sz w:val="24"/>
          <w:szCs w:val="24"/>
        </w:rPr>
        <w:t>specialistas</w:t>
      </w:r>
      <w:proofErr w:type="spellEnd"/>
      <w:r w:rsidRP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7B6">
        <w:rPr>
          <w:rFonts w:ascii="Times New Roman" w:eastAsia="Times New Roman" w:hAnsi="Times New Roman" w:cs="Times New Roman"/>
          <w:sz w:val="24"/>
          <w:szCs w:val="24"/>
        </w:rPr>
        <w:t>Elvaras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7B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history="1">
        <w:r w:rsidRPr="00EE27B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elvar.gahramanov@vims.lt</w:t>
        </w:r>
      </w:hyperlink>
    </w:p>
    <w:p w:rsidR="00E51AE7" w:rsidRPr="00EE27B6" w:rsidRDefault="00EE27B6" w:rsidP="00EE27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>Kembridžo</w:t>
      </w:r>
      <w:proofErr w:type="spellEnd"/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>Kembr</w:t>
      </w:r>
      <w:r>
        <w:rPr>
          <w:rFonts w:ascii="Times New Roman" w:eastAsia="Times New Roman" w:hAnsi="Times New Roman" w:cs="Times New Roman"/>
          <w:sz w:val="24"/>
          <w:szCs w:val="24"/>
        </w:rPr>
        <w:t>idžo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koordinatorė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101" w:rsidRPr="00EE27B6">
        <w:rPr>
          <w:rFonts w:ascii="Times New Roman" w:eastAsia="Times New Roman" w:hAnsi="Times New Roman" w:cs="Times New Roman"/>
          <w:sz w:val="24"/>
          <w:szCs w:val="24"/>
        </w:rPr>
        <w:t>S.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0D5101" w:rsidRPr="00EE27B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zarina.suleimenova@vims.lt</w:t>
        </w:r>
      </w:hyperlink>
    </w:p>
    <w:p w:rsidR="000D5101" w:rsidRPr="002A5A1A" w:rsidRDefault="000D5101" w:rsidP="00EE27B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Kitais</w:t>
      </w:r>
      <w:proofErr w:type="spellEnd"/>
      <w:r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D00">
        <w:rPr>
          <w:rFonts w:ascii="Times New Roman" w:eastAsia="Times New Roman" w:hAnsi="Times New Roman" w:cs="Times New Roman"/>
          <w:sz w:val="24"/>
          <w:szCs w:val="24"/>
        </w:rPr>
        <w:t>klausi</w:t>
      </w:r>
      <w:r w:rsidR="00EE27B6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pavaduotojos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Jolanta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11" w:history="1">
        <w:r w:rsidRPr="00FA3D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jolanta.vims@gmail.com</w:t>
        </w:r>
      </w:hyperlink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7B6">
        <w:rPr>
          <w:rFonts w:ascii="Times New Roman" w:eastAsia="Times New Roman" w:hAnsi="Times New Roman" w:cs="Times New Roman"/>
          <w:sz w:val="24"/>
          <w:szCs w:val="24"/>
        </w:rPr>
        <w:t>Jūratė</w:t>
      </w:r>
      <w:proofErr w:type="spellEnd"/>
      <w:r w:rsidR="00EE27B6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bookmarkStart w:id="0" w:name="_GoBack"/>
      <w:r w:rsidR="002A5A1A" w:rsidRPr="002A5A1A">
        <w:rPr>
          <w:rFonts w:ascii="Times New Roman" w:hAnsi="Times New Roman" w:cs="Times New Roman"/>
          <w:sz w:val="24"/>
        </w:rPr>
        <w:fldChar w:fldCharType="begin"/>
      </w:r>
      <w:r w:rsidR="002A5A1A" w:rsidRPr="002A5A1A">
        <w:rPr>
          <w:rFonts w:ascii="Times New Roman" w:hAnsi="Times New Roman" w:cs="Times New Roman"/>
          <w:sz w:val="24"/>
        </w:rPr>
        <w:instrText xml:space="preserve"> HYPERLINK "mailto:jurate.martinaitiene@vims.lt" \t "_blank" </w:instrText>
      </w:r>
      <w:r w:rsidR="002A5A1A" w:rsidRPr="002A5A1A">
        <w:rPr>
          <w:rFonts w:ascii="Times New Roman" w:hAnsi="Times New Roman" w:cs="Times New Roman"/>
          <w:sz w:val="24"/>
        </w:rPr>
        <w:fldChar w:fldCharType="separate"/>
      </w:r>
      <w:r w:rsidR="002A5A1A" w:rsidRPr="002A5A1A">
        <w:rPr>
          <w:rStyle w:val="Hyperlink"/>
          <w:rFonts w:ascii="Times New Roman" w:hAnsi="Times New Roman" w:cs="Times New Roman"/>
          <w:sz w:val="24"/>
        </w:rPr>
        <w:t>jurate.martinaitiene@vims.lt</w:t>
      </w:r>
      <w:r w:rsidR="002A5A1A" w:rsidRPr="002A5A1A">
        <w:rPr>
          <w:rFonts w:ascii="Times New Roman" w:hAnsi="Times New Roman" w:cs="Times New Roman"/>
          <w:sz w:val="24"/>
        </w:rPr>
        <w:fldChar w:fldCharType="end"/>
      </w:r>
    </w:p>
    <w:bookmarkEnd w:id="0"/>
    <w:p w:rsidR="00545579" w:rsidRPr="00FA3D00" w:rsidRDefault="00545579" w:rsidP="00545579">
      <w:pPr>
        <w:pStyle w:val="ListParagraph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579" w:rsidRDefault="00EE27B6" w:rsidP="00FA3D00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91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Nuotolinis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mokymasis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vyksta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pasirinktoje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saugioje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užtikrina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globėjai</w:t>
      </w:r>
      <w:proofErr w:type="spellEnd"/>
      <w:r w:rsidR="00545579" w:rsidRPr="0054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D00" w:rsidRDefault="00EE27B6" w:rsidP="00FA3D00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5579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Nuotolinio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privaloma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laikytis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etikos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incipų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apsaugos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reikalavimų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neperduoti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suteiktų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prisijungimų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tretiesiems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>asmenims</w:t>
      </w:r>
      <w:proofErr w:type="spellEnd"/>
      <w:r w:rsidR="00D660BB" w:rsidRPr="00FA3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3D00" w:rsidRDefault="00D660BB" w:rsidP="00FA3D00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A3D00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</w:t>
      </w:r>
    </w:p>
    <w:p w:rsidR="00FA3D00" w:rsidRDefault="00FA3D00" w:rsidP="00FA3D00">
      <w:pPr>
        <w:shd w:val="clear" w:color="auto" w:fill="FFFFFF" w:themeFill="background1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A3D00" w:rsidRPr="00EE27B6" w:rsidRDefault="00201170" w:rsidP="00FA3D00">
      <w:pPr>
        <w:rPr>
          <w:rFonts w:ascii="Times New Roman" w:hAnsi="Times New Roman" w:cs="Times New Roman"/>
          <w:i/>
          <w:sz w:val="24"/>
          <w:szCs w:val="24"/>
        </w:rPr>
      </w:pPr>
      <w:r w:rsidRPr="00FA3D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Linkime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susitelkimo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bendradarbiaujant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sprendžiant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iššūkius</w:t>
      </w:r>
      <w:proofErr w:type="spellEnd"/>
      <w:proofErr w:type="gram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D00" w:rsidRPr="00EE27B6">
        <w:rPr>
          <w:rFonts w:ascii="Times New Roman" w:hAnsi="Times New Roman" w:cs="Times New Roman"/>
          <w:i/>
          <w:sz w:val="24"/>
          <w:szCs w:val="24"/>
        </w:rPr>
        <w:t>nesklandumus</w:t>
      </w:r>
      <w:proofErr w:type="spellEnd"/>
      <w:r w:rsidR="00FA3D00" w:rsidRPr="00EE27B6">
        <w:rPr>
          <w:rFonts w:ascii="Times New Roman" w:hAnsi="Times New Roman" w:cs="Times New Roman"/>
          <w:i/>
          <w:sz w:val="24"/>
          <w:szCs w:val="24"/>
        </w:rPr>
        <w:t>.</w:t>
      </w:r>
    </w:p>
    <w:p w:rsidR="008B3EDC" w:rsidRPr="00EE27B6" w:rsidRDefault="008B3EDC" w:rsidP="00FA3D0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27B6">
        <w:rPr>
          <w:rFonts w:ascii="Times New Roman" w:hAnsi="Times New Roman" w:cs="Times New Roman"/>
          <w:i/>
          <w:sz w:val="24"/>
          <w:szCs w:val="24"/>
        </w:rPr>
        <w:t>Sau</w:t>
      </w:r>
      <w:r w:rsidR="00EE27B6" w:rsidRPr="00EE27B6">
        <w:rPr>
          <w:rFonts w:ascii="Times New Roman" w:hAnsi="Times New Roman" w:cs="Times New Roman"/>
          <w:i/>
          <w:sz w:val="24"/>
          <w:szCs w:val="24"/>
        </w:rPr>
        <w:t>gokite</w:t>
      </w:r>
      <w:proofErr w:type="spellEnd"/>
      <w:r w:rsidR="00EE27B6" w:rsidRPr="00EE27B6">
        <w:rPr>
          <w:rFonts w:ascii="Times New Roman" w:hAnsi="Times New Roman" w:cs="Times New Roman"/>
          <w:i/>
          <w:sz w:val="24"/>
          <w:szCs w:val="24"/>
        </w:rPr>
        <w:t xml:space="preserve"> save </w:t>
      </w:r>
      <w:proofErr w:type="spellStart"/>
      <w:r w:rsidR="00EE27B6" w:rsidRPr="00EE27B6"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 w:rsidR="00EE27B6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7B6" w:rsidRPr="00EE27B6">
        <w:rPr>
          <w:rFonts w:ascii="Times New Roman" w:hAnsi="Times New Roman" w:cs="Times New Roman"/>
          <w:i/>
          <w:sz w:val="24"/>
          <w:szCs w:val="24"/>
        </w:rPr>
        <w:t>savo</w:t>
      </w:r>
      <w:proofErr w:type="spellEnd"/>
      <w:r w:rsidR="00EE27B6" w:rsidRPr="00EE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7B6" w:rsidRPr="00EE27B6">
        <w:rPr>
          <w:rFonts w:ascii="Times New Roman" w:hAnsi="Times New Roman" w:cs="Times New Roman"/>
          <w:i/>
          <w:sz w:val="24"/>
          <w:szCs w:val="24"/>
        </w:rPr>
        <w:t>artimuosius</w:t>
      </w:r>
      <w:proofErr w:type="spellEnd"/>
      <w:r w:rsidR="00EE27B6" w:rsidRPr="00EE27B6">
        <w:rPr>
          <w:rFonts w:ascii="Times New Roman" w:hAnsi="Times New Roman" w:cs="Times New Roman"/>
          <w:i/>
          <w:sz w:val="24"/>
          <w:szCs w:val="24"/>
        </w:rPr>
        <w:t>!</w:t>
      </w:r>
    </w:p>
    <w:p w:rsidR="0094376B" w:rsidRDefault="0094376B" w:rsidP="00FA3D00">
      <w:pPr>
        <w:shd w:val="clear" w:color="auto" w:fill="FFFFFF" w:themeFill="background1"/>
        <w:spacing w:after="150" w:line="240" w:lineRule="auto"/>
        <w:jc w:val="both"/>
        <w:outlineLvl w:val="2"/>
      </w:pPr>
    </w:p>
    <w:sectPr w:rsidR="0094376B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945"/>
    <w:multiLevelType w:val="hybridMultilevel"/>
    <w:tmpl w:val="EE908D7A"/>
    <w:lvl w:ilvl="0" w:tplc="06C65B98">
      <w:start w:val="1"/>
      <w:numFmt w:val="bullet"/>
      <w:lvlText w:val=""/>
      <w:lvlJc w:val="left"/>
      <w:pPr>
        <w:ind w:left="1152" w:hanging="585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7572F8"/>
    <w:multiLevelType w:val="hybridMultilevel"/>
    <w:tmpl w:val="DEF6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197"/>
    <w:multiLevelType w:val="hybridMultilevel"/>
    <w:tmpl w:val="1CF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44B1"/>
    <w:multiLevelType w:val="hybridMultilevel"/>
    <w:tmpl w:val="71E6EF10"/>
    <w:lvl w:ilvl="0" w:tplc="BEE870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4E4E"/>
    <w:multiLevelType w:val="hybridMultilevel"/>
    <w:tmpl w:val="7862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55DF"/>
    <w:multiLevelType w:val="hybridMultilevel"/>
    <w:tmpl w:val="265C18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F6524A1"/>
    <w:multiLevelType w:val="hybridMultilevel"/>
    <w:tmpl w:val="FFE236E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3190C0F"/>
    <w:multiLevelType w:val="multilevel"/>
    <w:tmpl w:val="D2103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1"/>
    <w:rsid w:val="0000191E"/>
    <w:rsid w:val="000D5101"/>
    <w:rsid w:val="001C4FED"/>
    <w:rsid w:val="00201170"/>
    <w:rsid w:val="002A5A1A"/>
    <w:rsid w:val="0035283C"/>
    <w:rsid w:val="00480F5E"/>
    <w:rsid w:val="00545579"/>
    <w:rsid w:val="005F179C"/>
    <w:rsid w:val="00747FF5"/>
    <w:rsid w:val="008B3EDC"/>
    <w:rsid w:val="0094376B"/>
    <w:rsid w:val="009C5251"/>
    <w:rsid w:val="00A17511"/>
    <w:rsid w:val="00B115CA"/>
    <w:rsid w:val="00D660BB"/>
    <w:rsid w:val="00E51AE7"/>
    <w:rsid w:val="00EE27B6"/>
    <w:rsid w:val="00F732ED"/>
    <w:rsid w:val="00FA0F2E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FB8B-3868-46DD-9EDD-63F7980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0BB"/>
    <w:pPr>
      <w:ind w:left="720"/>
      <w:contextualSpacing/>
    </w:pPr>
  </w:style>
  <w:style w:type="table" w:styleId="TableGrid">
    <w:name w:val="Table Grid"/>
    <w:basedOn w:val="TableNormal"/>
    <w:uiPriority w:val="39"/>
    <w:rsid w:val="0000191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935">
          <w:blockQuote w:val="1"/>
          <w:marLeft w:val="225"/>
          <w:marRight w:val="225"/>
          <w:marTop w:val="375"/>
          <w:marBottom w:val="375"/>
          <w:divBdr>
            <w:top w:val="none" w:sz="0" w:space="0" w:color="auto"/>
            <w:left w:val="single" w:sz="36" w:space="15" w:color="002B4B"/>
            <w:bottom w:val="none" w:sz="0" w:space="0" w:color="auto"/>
            <w:right w:val="none" w:sz="0" w:space="0" w:color="auto"/>
          </w:divBdr>
        </w:div>
      </w:divsChild>
    </w:div>
    <w:div w:id="1044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vysniauskiene@vim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m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nuotolinis" TargetMode="External"/><Relationship Id="rId11" Type="http://schemas.openxmlformats.org/officeDocument/2006/relationships/hyperlink" Target="mailto:jolanta.vims@gmail.com" TargetMode="External"/><Relationship Id="rId5" Type="http://schemas.openxmlformats.org/officeDocument/2006/relationships/hyperlink" Target="https://zoom.us/" TargetMode="External"/><Relationship Id="rId10" Type="http://schemas.openxmlformats.org/officeDocument/2006/relationships/hyperlink" Target="mailto:zarina.suleimenova@vim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var.gahramanov@vim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Indrė</cp:lastModifiedBy>
  <cp:revision>13</cp:revision>
  <dcterms:created xsi:type="dcterms:W3CDTF">2020-04-01T13:35:00Z</dcterms:created>
  <dcterms:modified xsi:type="dcterms:W3CDTF">2020-04-16T15:30:00Z</dcterms:modified>
</cp:coreProperties>
</file>